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jc w:val="center"/>
        <w:rPr>
          <w:rFonts w:ascii="Times New Roman" w:hAnsi="Times New Roman" w:cs="Times New Roman"/>
          <w:sz w:val="24"/>
          <w:szCs w:val="24"/>
        </w:rPr>
      </w:pPr>
      <w:r w:rsidRPr="00704545">
        <w:rPr>
          <w:rFonts w:ascii="Times New Roman" w:hAnsi="Times New Roman" w:cs="Times New Roman"/>
          <w:sz w:val="24"/>
          <w:szCs w:val="24"/>
        </w:rPr>
        <w:t>President Truman’s Decision</w:t>
      </w:r>
    </w:p>
    <w:p w:rsidR="00D84DA5" w:rsidRPr="00704545" w:rsidRDefault="00D84DA5" w:rsidP="00D84DA5">
      <w:pPr>
        <w:spacing w:line="480" w:lineRule="auto"/>
        <w:jc w:val="center"/>
        <w:rPr>
          <w:rFonts w:ascii="Times New Roman" w:hAnsi="Times New Roman" w:cs="Times New Roman"/>
          <w:sz w:val="24"/>
          <w:szCs w:val="24"/>
        </w:rPr>
      </w:pPr>
      <w:r w:rsidRPr="00704545">
        <w:rPr>
          <w:rFonts w:ascii="Times New Roman" w:hAnsi="Times New Roman" w:cs="Times New Roman"/>
          <w:sz w:val="24"/>
          <w:szCs w:val="24"/>
        </w:rPr>
        <w:t>Student’s Name</w:t>
      </w:r>
    </w:p>
    <w:p w:rsidR="00D84DA5" w:rsidRPr="00704545" w:rsidRDefault="00D84DA5" w:rsidP="00D84DA5">
      <w:pPr>
        <w:spacing w:line="480" w:lineRule="auto"/>
        <w:jc w:val="center"/>
        <w:rPr>
          <w:rFonts w:ascii="Times New Roman" w:hAnsi="Times New Roman" w:cs="Times New Roman"/>
          <w:sz w:val="24"/>
          <w:szCs w:val="24"/>
        </w:rPr>
      </w:pPr>
      <w:r w:rsidRPr="00704545">
        <w:rPr>
          <w:rFonts w:ascii="Times New Roman" w:hAnsi="Times New Roman" w:cs="Times New Roman"/>
          <w:sz w:val="24"/>
          <w:szCs w:val="24"/>
        </w:rPr>
        <w:t>Instructor’s Name</w:t>
      </w:r>
    </w:p>
    <w:p w:rsidR="00D84DA5" w:rsidRPr="00704545" w:rsidRDefault="00D84DA5" w:rsidP="00D84DA5">
      <w:pPr>
        <w:spacing w:line="480" w:lineRule="auto"/>
        <w:jc w:val="center"/>
        <w:rPr>
          <w:rFonts w:ascii="Times New Roman" w:hAnsi="Times New Roman" w:cs="Times New Roman"/>
          <w:sz w:val="24"/>
          <w:szCs w:val="24"/>
        </w:rPr>
      </w:pPr>
      <w:r w:rsidRPr="00704545">
        <w:rPr>
          <w:rFonts w:ascii="Times New Roman" w:hAnsi="Times New Roman" w:cs="Times New Roman"/>
          <w:sz w:val="24"/>
          <w:szCs w:val="24"/>
        </w:rPr>
        <w:t>Date</w:t>
      </w: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Default="00D84DA5" w:rsidP="00D84DA5">
      <w:pPr>
        <w:rPr>
          <w:rFonts w:ascii="Times New Roman" w:hAnsi="Times New Roman" w:cs="Times New Roman"/>
          <w:sz w:val="24"/>
          <w:szCs w:val="24"/>
        </w:rPr>
      </w:pPr>
      <w:r>
        <w:rPr>
          <w:rFonts w:ascii="Times New Roman" w:hAnsi="Times New Roman" w:cs="Times New Roman"/>
          <w:sz w:val="24"/>
          <w:szCs w:val="24"/>
        </w:rPr>
        <w:br w:type="page"/>
      </w:r>
    </w:p>
    <w:p w:rsidR="00D84DA5" w:rsidRPr="00704545" w:rsidRDefault="00D84DA5" w:rsidP="00D84D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President Truman’s</w:t>
      </w:r>
      <w:r w:rsidRPr="00704545">
        <w:rPr>
          <w:rFonts w:ascii="Times New Roman" w:hAnsi="Times New Roman" w:cs="Times New Roman"/>
          <w:sz w:val="24"/>
          <w:szCs w:val="24"/>
        </w:rPr>
        <w:t xml:space="preserve"> Decision</w:t>
      </w:r>
    </w:p>
    <w:p w:rsidR="00D84DA5" w:rsidRPr="00C16E2D" w:rsidRDefault="00D84DA5" w:rsidP="00D84DA5">
      <w:pPr>
        <w:spacing w:line="480" w:lineRule="auto"/>
        <w:rPr>
          <w:rFonts w:ascii="Times New Roman" w:hAnsi="Times New Roman" w:cs="Times New Roman"/>
          <w:b/>
          <w:sz w:val="24"/>
          <w:szCs w:val="24"/>
        </w:rPr>
      </w:pPr>
      <w:r w:rsidRPr="00C16E2D">
        <w:rPr>
          <w:rFonts w:ascii="Times New Roman" w:hAnsi="Times New Roman" w:cs="Times New Roman"/>
          <w:b/>
          <w:sz w:val="24"/>
          <w:szCs w:val="24"/>
        </w:rPr>
        <w:t>Do you think President Truman was right or wrong in his decision to drop the atomic bomb on Hiroshima and Nagasaki? Why?</w:t>
      </w:r>
    </w:p>
    <w:p w:rsidR="00D84DA5" w:rsidRPr="00704545" w:rsidRDefault="00D84DA5" w:rsidP="00D84D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w:t>
      </w:r>
      <w:r w:rsidRPr="00704545">
        <w:rPr>
          <w:rFonts w:ascii="Times New Roman" w:hAnsi="Times New Roman" w:cs="Times New Roman"/>
          <w:sz w:val="24"/>
          <w:szCs w:val="24"/>
        </w:rPr>
        <w:t xml:space="preserve">President Truman </w:t>
      </w:r>
      <w:r>
        <w:rPr>
          <w:rFonts w:ascii="Times New Roman" w:hAnsi="Times New Roman" w:cs="Times New Roman"/>
          <w:sz w:val="24"/>
          <w:szCs w:val="24"/>
        </w:rPr>
        <w:t xml:space="preserve">made a mistake to drop an </w:t>
      </w:r>
      <w:r w:rsidRPr="00704545">
        <w:rPr>
          <w:rFonts w:ascii="Times New Roman" w:hAnsi="Times New Roman" w:cs="Times New Roman"/>
          <w:sz w:val="24"/>
          <w:szCs w:val="24"/>
        </w:rPr>
        <w:t xml:space="preserve">atomic bomb on </w:t>
      </w:r>
      <w:r>
        <w:rPr>
          <w:rFonts w:ascii="Times New Roman" w:hAnsi="Times New Roman" w:cs="Times New Roman"/>
          <w:sz w:val="24"/>
          <w:szCs w:val="24"/>
        </w:rPr>
        <w:t>Nagasaki and Hiroshima</w:t>
      </w:r>
      <w:r w:rsidRPr="00704545">
        <w:rPr>
          <w:rFonts w:ascii="Times New Roman" w:hAnsi="Times New Roman" w:cs="Times New Roman"/>
          <w:sz w:val="24"/>
          <w:szCs w:val="24"/>
        </w:rPr>
        <w:t>. Even t</w:t>
      </w:r>
      <w:r>
        <w:rPr>
          <w:rFonts w:ascii="Times New Roman" w:hAnsi="Times New Roman" w:cs="Times New Roman"/>
          <w:sz w:val="24"/>
          <w:szCs w:val="24"/>
        </w:rPr>
        <w:t>hough Harry Truman was confused</w:t>
      </w:r>
      <w:r w:rsidRPr="00704545">
        <w:rPr>
          <w:rFonts w:ascii="Times New Roman" w:hAnsi="Times New Roman" w:cs="Times New Roman"/>
          <w:sz w:val="24"/>
          <w:szCs w:val="24"/>
        </w:rPr>
        <w:t xml:space="preserve"> on deciding unpredictable gravity, the capacity to bring to halt the war with Japan was within his control. Therefore, it was unnecessary for the president to unleash the most destructive weapon ever in the current civilized world. </w:t>
      </w:r>
    </w:p>
    <w:p w:rsidR="00D84DA5" w:rsidRPr="00704545" w:rsidRDefault="00D84DA5" w:rsidP="00D84DA5">
      <w:pPr>
        <w:spacing w:line="480" w:lineRule="auto"/>
        <w:ind w:firstLine="720"/>
        <w:rPr>
          <w:rFonts w:ascii="Times New Roman" w:hAnsi="Times New Roman" w:cs="Times New Roman"/>
          <w:sz w:val="24"/>
          <w:szCs w:val="24"/>
        </w:rPr>
      </w:pPr>
      <w:r w:rsidRPr="00704545">
        <w:rPr>
          <w:rFonts w:ascii="Times New Roman" w:hAnsi="Times New Roman" w:cs="Times New Roman"/>
          <w:sz w:val="24"/>
          <w:szCs w:val="24"/>
        </w:rPr>
        <w:t>The preside</w:t>
      </w:r>
      <w:r>
        <w:rPr>
          <w:rFonts w:ascii="Times New Roman" w:hAnsi="Times New Roman" w:cs="Times New Roman"/>
          <w:sz w:val="24"/>
          <w:szCs w:val="24"/>
        </w:rPr>
        <w:t>nt was not supposed to drop the bomb</w:t>
      </w:r>
      <w:r w:rsidRPr="00704545">
        <w:rPr>
          <w:rFonts w:ascii="Times New Roman" w:hAnsi="Times New Roman" w:cs="Times New Roman"/>
          <w:sz w:val="24"/>
          <w:szCs w:val="24"/>
        </w:rPr>
        <w:t xml:space="preserve"> because other than breaching human ethics, and it was also wrong according to Hague rule of</w:t>
      </w:r>
      <w:r>
        <w:rPr>
          <w:rFonts w:ascii="Times New Roman" w:hAnsi="Times New Roman" w:cs="Times New Roman"/>
          <w:sz w:val="24"/>
          <w:szCs w:val="24"/>
        </w:rPr>
        <w:t xml:space="preserve"> </w:t>
      </w:r>
      <w:r w:rsidRPr="00704545">
        <w:rPr>
          <w:rFonts w:ascii="Times New Roman" w:hAnsi="Times New Roman" w:cs="Times New Roman"/>
          <w:sz w:val="24"/>
          <w:szCs w:val="24"/>
        </w:rPr>
        <w:t>1907 (</w:t>
      </w:r>
      <w:r w:rsidRPr="00B208D5">
        <w:rPr>
          <w:rFonts w:ascii="Times New Roman" w:hAnsi="Times New Roman" w:cs="Times New Roman"/>
          <w:sz w:val="24"/>
          <w:szCs w:val="24"/>
        </w:rPr>
        <w:t>Selden &amp; Selden</w:t>
      </w:r>
      <w:r>
        <w:rPr>
          <w:rFonts w:ascii="Times New Roman" w:hAnsi="Times New Roman" w:cs="Times New Roman"/>
          <w:sz w:val="24"/>
          <w:szCs w:val="24"/>
        </w:rPr>
        <w:t xml:space="preserve">, </w:t>
      </w:r>
      <w:r w:rsidRPr="00B208D5">
        <w:rPr>
          <w:rFonts w:ascii="Times New Roman" w:hAnsi="Times New Roman" w:cs="Times New Roman"/>
          <w:sz w:val="24"/>
          <w:szCs w:val="24"/>
        </w:rPr>
        <w:t>2015</w:t>
      </w:r>
      <w:r w:rsidRPr="00704545">
        <w:rPr>
          <w:rFonts w:ascii="Times New Roman" w:hAnsi="Times New Roman" w:cs="Times New Roman"/>
          <w:sz w:val="24"/>
          <w:szCs w:val="24"/>
        </w:rPr>
        <w:t>)</w:t>
      </w:r>
      <w:r>
        <w:rPr>
          <w:rFonts w:ascii="Times New Roman" w:hAnsi="Times New Roman" w:cs="Times New Roman"/>
          <w:sz w:val="24"/>
          <w:szCs w:val="24"/>
        </w:rPr>
        <w:t xml:space="preserve">. </w:t>
      </w:r>
      <w:r w:rsidRPr="00704545">
        <w:rPr>
          <w:rFonts w:ascii="Times New Roman" w:hAnsi="Times New Roman" w:cs="Times New Roman"/>
          <w:sz w:val="24"/>
          <w:szCs w:val="24"/>
        </w:rPr>
        <w:t>As stated by the i</w:t>
      </w:r>
      <w:r>
        <w:rPr>
          <w:rFonts w:ascii="Times New Roman" w:hAnsi="Times New Roman" w:cs="Times New Roman"/>
          <w:sz w:val="24"/>
          <w:szCs w:val="24"/>
        </w:rPr>
        <w:t>nternational laws of war, it is</w:t>
      </w:r>
      <w:r w:rsidRPr="00704545">
        <w:rPr>
          <w:rFonts w:ascii="Times New Roman" w:hAnsi="Times New Roman" w:cs="Times New Roman"/>
          <w:sz w:val="24"/>
          <w:szCs w:val="24"/>
        </w:rPr>
        <w:t xml:space="preserve"> not acceptable to target and bomb civilians in warfare. Although the same Hague Statute suggests that it may be difficult to avoid the loss of lives of civilians as collateral damage against the wish of military targets, it was hardly right for the president to make such a decision. The bombing of Hiroshima and Nagasaki was not only against the Hague rule but also broke the laws of historic international statues of wars. These international laws are collectively referre</w:t>
      </w:r>
      <w:r>
        <w:rPr>
          <w:rFonts w:ascii="Times New Roman" w:hAnsi="Times New Roman" w:cs="Times New Roman"/>
          <w:sz w:val="24"/>
          <w:szCs w:val="24"/>
        </w:rPr>
        <w:t>d to as the jus cogens. Even if</w:t>
      </w:r>
      <w:r w:rsidRPr="00704545">
        <w:rPr>
          <w:rFonts w:ascii="Times New Roman" w:hAnsi="Times New Roman" w:cs="Times New Roman"/>
          <w:sz w:val="24"/>
          <w:szCs w:val="24"/>
        </w:rPr>
        <w:t xml:space="preserve"> the decision to bomb those areas may have called the end of war against Japan shorter and generally minimized the number of maimed people, intentional targeting of civilians and masse</w:t>
      </w:r>
      <w:r>
        <w:rPr>
          <w:rFonts w:ascii="Times New Roman" w:hAnsi="Times New Roman" w:cs="Times New Roman"/>
          <w:sz w:val="24"/>
          <w:szCs w:val="24"/>
        </w:rPr>
        <w:t>s</w:t>
      </w:r>
      <w:r w:rsidRPr="00704545">
        <w:rPr>
          <w:rFonts w:ascii="Times New Roman" w:hAnsi="Times New Roman" w:cs="Times New Roman"/>
          <w:sz w:val="24"/>
          <w:szCs w:val="24"/>
        </w:rPr>
        <w:t xml:space="preserve"> to accomplish a military goal is unethical and unacceptable. </w:t>
      </w:r>
    </w:p>
    <w:p w:rsidR="00D84DA5" w:rsidRDefault="00D84DA5" w:rsidP="00D84DA5">
      <w:pPr>
        <w:spacing w:line="480" w:lineRule="auto"/>
        <w:ind w:firstLine="720"/>
        <w:rPr>
          <w:rFonts w:ascii="Times New Roman" w:hAnsi="Times New Roman" w:cs="Times New Roman"/>
          <w:sz w:val="24"/>
          <w:szCs w:val="24"/>
        </w:rPr>
      </w:pPr>
      <w:r w:rsidRPr="00704545">
        <w:rPr>
          <w:rFonts w:ascii="Times New Roman" w:hAnsi="Times New Roman" w:cs="Times New Roman"/>
          <w:sz w:val="24"/>
          <w:szCs w:val="24"/>
        </w:rPr>
        <w:t>If we accept that President Truman was right, it also means that at some point we can sympathize with Stalin or Hitler who utilized any approach to achieve their military objectives irrespective of the inter</w:t>
      </w:r>
      <w:r>
        <w:rPr>
          <w:rFonts w:ascii="Times New Roman" w:hAnsi="Times New Roman" w:cs="Times New Roman"/>
          <w:sz w:val="24"/>
          <w:szCs w:val="24"/>
        </w:rPr>
        <w:t>national regulations and rules t</w:t>
      </w:r>
      <w:r w:rsidRPr="00704545">
        <w:rPr>
          <w:rFonts w:ascii="Times New Roman" w:hAnsi="Times New Roman" w:cs="Times New Roman"/>
          <w:sz w:val="24"/>
          <w:szCs w:val="24"/>
        </w:rPr>
        <w:t xml:space="preserve">o war. </w:t>
      </w:r>
      <w:r w:rsidRPr="00B208D5">
        <w:rPr>
          <w:rFonts w:ascii="Times New Roman" w:hAnsi="Times New Roman" w:cs="Times New Roman"/>
          <w:sz w:val="24"/>
          <w:szCs w:val="24"/>
        </w:rPr>
        <w:t>Wilson (2013</w:t>
      </w:r>
      <w:r w:rsidRPr="00704545">
        <w:rPr>
          <w:rFonts w:ascii="Times New Roman" w:hAnsi="Times New Roman" w:cs="Times New Roman"/>
          <w:sz w:val="24"/>
          <w:szCs w:val="24"/>
        </w:rPr>
        <w:t xml:space="preserve">) argue that by deciding to use the Bomb on Hiroshima and Nagasaki civilians, it proved that Truman was less </w:t>
      </w:r>
      <w:r w:rsidRPr="00704545">
        <w:rPr>
          <w:rFonts w:ascii="Times New Roman" w:hAnsi="Times New Roman" w:cs="Times New Roman"/>
          <w:sz w:val="24"/>
          <w:szCs w:val="24"/>
        </w:rPr>
        <w:lastRenderedPageBreak/>
        <w:t xml:space="preserve">civilized even much far than Hitler or Stalin. However, </w:t>
      </w:r>
      <w:r>
        <w:rPr>
          <w:rFonts w:ascii="Times New Roman" w:hAnsi="Times New Roman" w:cs="Times New Roman"/>
          <w:sz w:val="24"/>
          <w:szCs w:val="24"/>
        </w:rPr>
        <w:t xml:space="preserve">as </w:t>
      </w:r>
      <w:r w:rsidRPr="00704545">
        <w:rPr>
          <w:rFonts w:ascii="Times New Roman" w:hAnsi="Times New Roman" w:cs="Times New Roman"/>
          <w:sz w:val="24"/>
          <w:szCs w:val="24"/>
        </w:rPr>
        <w:t xml:space="preserve">much it </w:t>
      </w:r>
      <w:r>
        <w:rPr>
          <w:rFonts w:ascii="Times New Roman" w:hAnsi="Times New Roman" w:cs="Times New Roman"/>
          <w:sz w:val="24"/>
          <w:szCs w:val="24"/>
        </w:rPr>
        <w:t xml:space="preserve">is </w:t>
      </w:r>
      <w:r w:rsidRPr="00704545">
        <w:rPr>
          <w:rFonts w:ascii="Times New Roman" w:hAnsi="Times New Roman" w:cs="Times New Roman"/>
          <w:sz w:val="24"/>
          <w:szCs w:val="24"/>
        </w:rPr>
        <w:t xml:space="preserve">difficult to negotiate with a terrible enemy </w:t>
      </w:r>
      <w:r>
        <w:rPr>
          <w:rFonts w:ascii="Times New Roman" w:hAnsi="Times New Roman" w:cs="Times New Roman"/>
          <w:sz w:val="24"/>
          <w:szCs w:val="24"/>
        </w:rPr>
        <w:t>on behalf of the</w:t>
      </w:r>
      <w:r w:rsidRPr="00704545">
        <w:rPr>
          <w:rFonts w:ascii="Times New Roman" w:hAnsi="Times New Roman" w:cs="Times New Roman"/>
          <w:sz w:val="24"/>
          <w:szCs w:val="24"/>
        </w:rPr>
        <w:t xml:space="preserve"> the civilians, and the Japanese military were extremely brutal, it was prudent for president Truman </w:t>
      </w:r>
      <w:r>
        <w:rPr>
          <w:rFonts w:ascii="Times New Roman" w:hAnsi="Times New Roman" w:cs="Times New Roman"/>
          <w:sz w:val="24"/>
          <w:szCs w:val="24"/>
        </w:rPr>
        <w:t>to realize that two wrongs do not</w:t>
      </w:r>
      <w:r w:rsidRPr="00704545">
        <w:rPr>
          <w:rFonts w:ascii="Times New Roman" w:hAnsi="Times New Roman" w:cs="Times New Roman"/>
          <w:sz w:val="24"/>
          <w:szCs w:val="24"/>
        </w:rPr>
        <w:t xml:space="preserve"> make a right. Additionally, crossing the line that separates the civilians and the military automatically leads to breac</w:t>
      </w:r>
      <w:r>
        <w:rPr>
          <w:rFonts w:ascii="Times New Roman" w:hAnsi="Times New Roman" w:cs="Times New Roman"/>
          <w:sz w:val="24"/>
          <w:szCs w:val="24"/>
        </w:rPr>
        <w:t>hing of the basic laws of war and n</w:t>
      </w:r>
      <w:r w:rsidRPr="00704545">
        <w:rPr>
          <w:rFonts w:ascii="Times New Roman" w:hAnsi="Times New Roman" w:cs="Times New Roman"/>
          <w:sz w:val="24"/>
          <w:szCs w:val="24"/>
        </w:rPr>
        <w:t xml:space="preserve">o point can justify it. Therefore, the decision by President Harry Truman to drop the bomb can be considered as dubious, simplistic and a decision reached from prejudice rather than profound experience and expertise from his advisers. </w:t>
      </w:r>
    </w:p>
    <w:p w:rsidR="00D84DA5" w:rsidRPr="00C16E2D" w:rsidRDefault="00D84DA5" w:rsidP="00D84DA5">
      <w:pPr>
        <w:spacing w:line="480" w:lineRule="auto"/>
        <w:rPr>
          <w:rFonts w:ascii="Times New Roman" w:hAnsi="Times New Roman" w:cs="Times New Roman"/>
          <w:sz w:val="24"/>
          <w:szCs w:val="24"/>
        </w:rPr>
      </w:pPr>
      <w:r w:rsidRPr="00C16E2D">
        <w:rPr>
          <w:rFonts w:ascii="Times New Roman" w:hAnsi="Times New Roman" w:cs="Times New Roman"/>
          <w:b/>
          <w:sz w:val="24"/>
          <w:szCs w:val="24"/>
        </w:rPr>
        <w:t>What are your thoughts on the "ethics" of war / using the weapon?</w:t>
      </w:r>
      <w:r w:rsidRPr="00C16E2D">
        <w:rPr>
          <w:rFonts w:ascii="Times New Roman" w:hAnsi="Times New Roman" w:cs="Times New Roman"/>
          <w:sz w:val="24"/>
          <w:szCs w:val="24"/>
        </w:rPr>
        <w:t xml:space="preserve"> </w:t>
      </w:r>
      <w:r w:rsidRPr="00C16E2D">
        <w:rPr>
          <w:rFonts w:ascii="Times New Roman" w:hAnsi="Times New Roman" w:cs="Times New Roman"/>
          <w:b/>
          <w:sz w:val="24"/>
          <w:szCs w:val="24"/>
        </w:rPr>
        <w:t>Was it ethical?</w:t>
      </w:r>
    </w:p>
    <w:p w:rsidR="00D84DA5" w:rsidRDefault="00D84DA5" w:rsidP="00D84DA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opinion, any</w:t>
      </w:r>
      <w:r w:rsidRPr="00704545">
        <w:rPr>
          <w:rFonts w:ascii="Times New Roman" w:hAnsi="Times New Roman" w:cs="Times New Roman"/>
          <w:sz w:val="24"/>
          <w:szCs w:val="24"/>
        </w:rPr>
        <w:t xml:space="preserve"> war is</w:t>
      </w:r>
      <w:r>
        <w:rPr>
          <w:rFonts w:ascii="Times New Roman" w:hAnsi="Times New Roman" w:cs="Times New Roman"/>
          <w:sz w:val="24"/>
          <w:szCs w:val="24"/>
        </w:rPr>
        <w:t xml:space="preserve"> just and cannot be justified using</w:t>
      </w:r>
      <w:r w:rsidRPr="00704545">
        <w:rPr>
          <w:rFonts w:ascii="Times New Roman" w:hAnsi="Times New Roman" w:cs="Times New Roman"/>
          <w:sz w:val="24"/>
          <w:szCs w:val="24"/>
        </w:rPr>
        <w:t xml:space="preserve"> an</w:t>
      </w:r>
      <w:r>
        <w:rPr>
          <w:rFonts w:ascii="Times New Roman" w:hAnsi="Times New Roman" w:cs="Times New Roman"/>
          <w:sz w:val="24"/>
          <w:szCs w:val="24"/>
        </w:rPr>
        <w:t xml:space="preserve">y ethical theory. According to </w:t>
      </w:r>
      <w:r w:rsidRPr="00704545">
        <w:rPr>
          <w:rFonts w:ascii="Times New Roman" w:hAnsi="Times New Roman" w:cs="Times New Roman"/>
          <w:sz w:val="24"/>
          <w:szCs w:val="24"/>
        </w:rPr>
        <w:t xml:space="preserve">Anaïs &amp; Walby </w:t>
      </w:r>
      <w:r>
        <w:rPr>
          <w:rFonts w:ascii="Times New Roman" w:hAnsi="Times New Roman" w:cs="Times New Roman"/>
          <w:sz w:val="24"/>
          <w:szCs w:val="24"/>
        </w:rPr>
        <w:t>(</w:t>
      </w:r>
      <w:r w:rsidRPr="00704545">
        <w:rPr>
          <w:rFonts w:ascii="Times New Roman" w:hAnsi="Times New Roman" w:cs="Times New Roman"/>
          <w:sz w:val="24"/>
          <w:szCs w:val="24"/>
        </w:rPr>
        <w:t>2016)</w:t>
      </w:r>
      <w:r>
        <w:rPr>
          <w:rFonts w:ascii="Times New Roman" w:hAnsi="Times New Roman" w:cs="Times New Roman"/>
          <w:sz w:val="24"/>
          <w:szCs w:val="24"/>
        </w:rPr>
        <w:t>,</w:t>
      </w:r>
      <w:r w:rsidRPr="00704545">
        <w:rPr>
          <w:rFonts w:ascii="Times New Roman" w:hAnsi="Times New Roman" w:cs="Times New Roman"/>
          <w:sz w:val="24"/>
          <w:szCs w:val="24"/>
        </w:rPr>
        <w:t xml:space="preserve"> many people posit that the doctrine of</w:t>
      </w:r>
      <w:r>
        <w:rPr>
          <w:rFonts w:ascii="Times New Roman" w:hAnsi="Times New Roman" w:cs="Times New Roman"/>
          <w:sz w:val="24"/>
          <w:szCs w:val="24"/>
        </w:rPr>
        <w:t xml:space="preserve"> just war is apparently immoral</w:t>
      </w:r>
      <w:r w:rsidRPr="00704545">
        <w:rPr>
          <w:rFonts w:ascii="Times New Roman" w:hAnsi="Times New Roman" w:cs="Times New Roman"/>
          <w:sz w:val="24"/>
          <w:szCs w:val="24"/>
        </w:rPr>
        <w:t xml:space="preserve"> while others argue that in place war eth</w:t>
      </w:r>
      <w:r>
        <w:rPr>
          <w:rFonts w:ascii="Times New Roman" w:hAnsi="Times New Roman" w:cs="Times New Roman"/>
          <w:sz w:val="24"/>
          <w:szCs w:val="24"/>
        </w:rPr>
        <w:t>ics does not hold.  Consequently</w:t>
      </w:r>
      <w:r w:rsidRPr="00704545">
        <w:rPr>
          <w:rFonts w:ascii="Times New Roman" w:hAnsi="Times New Roman" w:cs="Times New Roman"/>
          <w:sz w:val="24"/>
          <w:szCs w:val="24"/>
        </w:rPr>
        <w:t xml:space="preserve">, others suggest that with the conditions of modern conflict the doctrine of just war cannot apply. </w:t>
      </w:r>
      <w:r>
        <w:rPr>
          <w:rFonts w:ascii="Times New Roman" w:hAnsi="Times New Roman" w:cs="Times New Roman"/>
          <w:sz w:val="24"/>
          <w:szCs w:val="24"/>
        </w:rPr>
        <w:t>However, h</w:t>
      </w:r>
      <w:r w:rsidRPr="00704545">
        <w:rPr>
          <w:rFonts w:ascii="Times New Roman" w:hAnsi="Times New Roman" w:cs="Times New Roman"/>
          <w:sz w:val="24"/>
          <w:szCs w:val="24"/>
        </w:rPr>
        <w:t xml:space="preserve">umanity is guided by morality which inherently opposes intentional violence. War is considered unethical as it compromises the societal norms that morality goes out of control and the window.  </w:t>
      </w:r>
    </w:p>
    <w:p w:rsidR="00D84DA5" w:rsidRDefault="00D84DA5" w:rsidP="00D84DA5">
      <w:pPr>
        <w:spacing w:line="480" w:lineRule="auto"/>
        <w:ind w:firstLine="720"/>
        <w:rPr>
          <w:rFonts w:ascii="Times New Roman" w:hAnsi="Times New Roman" w:cs="Times New Roman"/>
          <w:sz w:val="24"/>
          <w:szCs w:val="24"/>
        </w:rPr>
      </w:pPr>
      <w:r w:rsidRPr="00704545">
        <w:rPr>
          <w:rFonts w:ascii="Times New Roman" w:hAnsi="Times New Roman" w:cs="Times New Roman"/>
          <w:sz w:val="24"/>
          <w:szCs w:val="24"/>
        </w:rPr>
        <w:t xml:space="preserve">The overriding objective of any war is possible to attain victory in the quickest and most </w:t>
      </w:r>
      <w:r>
        <w:rPr>
          <w:rFonts w:ascii="Times New Roman" w:hAnsi="Times New Roman" w:cs="Times New Roman"/>
          <w:sz w:val="24"/>
          <w:szCs w:val="24"/>
        </w:rPr>
        <w:t>affordable techniques possible. S</w:t>
      </w:r>
      <w:r w:rsidRPr="00704545">
        <w:rPr>
          <w:rFonts w:ascii="Times New Roman" w:hAnsi="Times New Roman" w:cs="Times New Roman"/>
          <w:sz w:val="24"/>
          <w:szCs w:val="24"/>
        </w:rPr>
        <w:t>o if the cause of war is just, then no stringent restrictions should be applied on the course of accomplishing it. The solution to the conflict should not be a mass killing of civilians to save other civilians but rather a different approach should be used when handling biological, nuclear and chemical weapons that are terrible to human life</w:t>
      </w:r>
      <w:r>
        <w:rPr>
          <w:rFonts w:ascii="Times New Roman" w:hAnsi="Times New Roman" w:cs="Times New Roman"/>
          <w:sz w:val="24"/>
          <w:szCs w:val="24"/>
        </w:rPr>
        <w:t xml:space="preserve"> </w:t>
      </w:r>
      <w:r w:rsidRPr="00704545">
        <w:rPr>
          <w:rFonts w:ascii="Times New Roman" w:hAnsi="Times New Roman" w:cs="Times New Roman"/>
          <w:sz w:val="24"/>
          <w:szCs w:val="24"/>
        </w:rPr>
        <w:t>(</w:t>
      </w:r>
      <w:r w:rsidRPr="00B208D5">
        <w:rPr>
          <w:rFonts w:ascii="Times New Roman" w:hAnsi="Times New Roman" w:cs="Times New Roman"/>
          <w:sz w:val="24"/>
          <w:szCs w:val="24"/>
        </w:rPr>
        <w:t>Enemark</w:t>
      </w:r>
      <w:r>
        <w:rPr>
          <w:rFonts w:ascii="Times New Roman" w:hAnsi="Times New Roman" w:cs="Times New Roman"/>
          <w:sz w:val="24"/>
          <w:szCs w:val="24"/>
        </w:rPr>
        <w:t xml:space="preserve">, </w:t>
      </w:r>
      <w:r w:rsidRPr="00B208D5">
        <w:rPr>
          <w:rFonts w:ascii="Times New Roman" w:hAnsi="Times New Roman" w:cs="Times New Roman"/>
          <w:sz w:val="24"/>
          <w:szCs w:val="24"/>
        </w:rPr>
        <w:t>2013</w:t>
      </w:r>
      <w:r>
        <w:rPr>
          <w:rFonts w:ascii="Times New Roman" w:hAnsi="Times New Roman" w:cs="Times New Roman"/>
          <w:sz w:val="24"/>
          <w:szCs w:val="24"/>
        </w:rPr>
        <w:t>)</w:t>
      </w:r>
      <w:r w:rsidRPr="00704545">
        <w:rPr>
          <w:rFonts w:ascii="Times New Roman" w:hAnsi="Times New Roman" w:cs="Times New Roman"/>
          <w:sz w:val="24"/>
          <w:szCs w:val="24"/>
        </w:rPr>
        <w:t xml:space="preserve">. The agreement needs to be made that such weapons only be used when dealing with unrestricted war which means there will be no condition of proportionality. </w:t>
      </w:r>
    </w:p>
    <w:p w:rsidR="00D84DA5" w:rsidRPr="00704545" w:rsidRDefault="00D84DA5" w:rsidP="00D84DA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my view, it was not ethical for P</w:t>
      </w:r>
      <w:r w:rsidRPr="00704545">
        <w:rPr>
          <w:rFonts w:ascii="Times New Roman" w:hAnsi="Times New Roman" w:cs="Times New Roman"/>
          <w:sz w:val="24"/>
          <w:szCs w:val="24"/>
        </w:rPr>
        <w:t>resident Truman to reach a horrible decision for dropping a bomb in Hiroshima and Nagasaki. Although the Japanese military refused the plea for unconditional surrender if insisted, there were possibilities of Japanese military command adhering to it. While the war did halt the most destructive war in the history of humanity, it evoked an ethical debate that may never be resolved.</w:t>
      </w: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Pr="00704545" w:rsidRDefault="00D84DA5" w:rsidP="00D84DA5">
      <w:pPr>
        <w:spacing w:line="480" w:lineRule="auto"/>
        <w:rPr>
          <w:rFonts w:ascii="Times New Roman" w:hAnsi="Times New Roman" w:cs="Times New Roman"/>
          <w:sz w:val="24"/>
          <w:szCs w:val="24"/>
        </w:rPr>
      </w:pPr>
    </w:p>
    <w:p w:rsidR="00D84DA5" w:rsidRDefault="00D84DA5" w:rsidP="00D84DA5">
      <w:pPr>
        <w:rPr>
          <w:rFonts w:ascii="Times New Roman" w:hAnsi="Times New Roman" w:cs="Times New Roman"/>
          <w:sz w:val="24"/>
          <w:szCs w:val="24"/>
        </w:rPr>
      </w:pPr>
      <w:r>
        <w:rPr>
          <w:rFonts w:ascii="Times New Roman" w:hAnsi="Times New Roman" w:cs="Times New Roman"/>
          <w:sz w:val="24"/>
          <w:szCs w:val="24"/>
        </w:rPr>
        <w:br w:type="page"/>
      </w:r>
    </w:p>
    <w:p w:rsidR="00D84DA5" w:rsidRPr="00704545" w:rsidRDefault="00D84DA5" w:rsidP="00D84DA5">
      <w:pPr>
        <w:spacing w:line="480" w:lineRule="auto"/>
        <w:jc w:val="center"/>
        <w:rPr>
          <w:rFonts w:ascii="Times New Roman" w:hAnsi="Times New Roman" w:cs="Times New Roman"/>
          <w:sz w:val="24"/>
          <w:szCs w:val="24"/>
        </w:rPr>
      </w:pPr>
      <w:r w:rsidRPr="00704545">
        <w:rPr>
          <w:rFonts w:ascii="Times New Roman" w:hAnsi="Times New Roman" w:cs="Times New Roman"/>
          <w:sz w:val="24"/>
          <w:szCs w:val="24"/>
        </w:rPr>
        <w:lastRenderedPageBreak/>
        <w:t>References</w:t>
      </w:r>
    </w:p>
    <w:p w:rsidR="00D84DA5" w:rsidRPr="00704545" w:rsidRDefault="00D84DA5" w:rsidP="00D84DA5">
      <w:pPr>
        <w:spacing w:line="480" w:lineRule="auto"/>
        <w:ind w:left="720" w:hanging="720"/>
        <w:rPr>
          <w:rFonts w:ascii="Times New Roman" w:hAnsi="Times New Roman" w:cs="Times New Roman"/>
          <w:color w:val="222222"/>
          <w:sz w:val="24"/>
          <w:szCs w:val="24"/>
          <w:shd w:val="clear" w:color="auto" w:fill="FFFFFF"/>
        </w:rPr>
      </w:pPr>
      <w:r w:rsidRPr="00704545">
        <w:rPr>
          <w:rFonts w:ascii="Times New Roman" w:hAnsi="Times New Roman" w:cs="Times New Roman"/>
          <w:color w:val="222222"/>
          <w:sz w:val="24"/>
          <w:szCs w:val="24"/>
          <w:shd w:val="clear" w:color="auto" w:fill="FFFFFF"/>
        </w:rPr>
        <w:t>Anaïs, S., &amp; Walby, K. (2016). Secrecy, publicity, and the bomb: Nuclear publics and objects of the Nevada Test Site, 1951–1992. </w:t>
      </w:r>
      <w:r w:rsidRPr="00704545">
        <w:rPr>
          <w:rFonts w:ascii="Times New Roman" w:hAnsi="Times New Roman" w:cs="Times New Roman"/>
          <w:i/>
          <w:iCs/>
          <w:color w:val="222222"/>
          <w:sz w:val="24"/>
          <w:szCs w:val="24"/>
          <w:shd w:val="clear" w:color="auto" w:fill="FFFFFF"/>
        </w:rPr>
        <w:t>Cultural Studies</w:t>
      </w:r>
      <w:r w:rsidRPr="00704545">
        <w:rPr>
          <w:rFonts w:ascii="Times New Roman" w:hAnsi="Times New Roman" w:cs="Times New Roman"/>
          <w:color w:val="222222"/>
          <w:sz w:val="24"/>
          <w:szCs w:val="24"/>
          <w:shd w:val="clear" w:color="auto" w:fill="FFFFFF"/>
        </w:rPr>
        <w:t>, </w:t>
      </w:r>
      <w:r w:rsidRPr="00704545">
        <w:rPr>
          <w:rFonts w:ascii="Times New Roman" w:hAnsi="Times New Roman" w:cs="Times New Roman"/>
          <w:i/>
          <w:iCs/>
          <w:color w:val="222222"/>
          <w:sz w:val="24"/>
          <w:szCs w:val="24"/>
          <w:shd w:val="clear" w:color="auto" w:fill="FFFFFF"/>
        </w:rPr>
        <w:t>30</w:t>
      </w:r>
      <w:r w:rsidRPr="00704545">
        <w:rPr>
          <w:rFonts w:ascii="Times New Roman" w:hAnsi="Times New Roman" w:cs="Times New Roman"/>
          <w:color w:val="222222"/>
          <w:sz w:val="24"/>
          <w:szCs w:val="24"/>
          <w:shd w:val="clear" w:color="auto" w:fill="FFFFFF"/>
        </w:rPr>
        <w:t>(6), 949-968.</w:t>
      </w:r>
    </w:p>
    <w:p w:rsidR="00D84DA5" w:rsidRPr="008350D2" w:rsidRDefault="00D84DA5" w:rsidP="00D84DA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208D5">
        <w:rPr>
          <w:rFonts w:ascii="Times New Roman" w:eastAsia="Times New Roman" w:hAnsi="Times New Roman" w:cs="Times New Roman"/>
          <w:sz w:val="24"/>
          <w:szCs w:val="24"/>
        </w:rPr>
        <w:t xml:space="preserve">Enemark, C. (2013). </w:t>
      </w:r>
      <w:r w:rsidRPr="00B208D5">
        <w:rPr>
          <w:rFonts w:ascii="Times New Roman" w:eastAsia="Times New Roman" w:hAnsi="Times New Roman" w:cs="Times New Roman"/>
          <w:i/>
          <w:iCs/>
          <w:sz w:val="24"/>
          <w:szCs w:val="24"/>
        </w:rPr>
        <w:t>Armed drones and the ethics of war: military virtue in a post-heroic age</w:t>
      </w:r>
      <w:r w:rsidRPr="00B208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208D5">
        <w:rPr>
          <w:rFonts w:ascii="Times New Roman" w:eastAsia="Times New Roman" w:hAnsi="Times New Roman" w:cs="Times New Roman"/>
          <w:sz w:val="24"/>
          <w:szCs w:val="24"/>
        </w:rPr>
        <w:t>Routledge.</w:t>
      </w:r>
    </w:p>
    <w:p w:rsidR="00D84DA5" w:rsidRPr="00BD3BCB" w:rsidRDefault="00D84DA5" w:rsidP="00D84DA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208D5">
        <w:rPr>
          <w:rFonts w:ascii="Times New Roman" w:eastAsia="Times New Roman" w:hAnsi="Times New Roman" w:cs="Times New Roman"/>
          <w:sz w:val="24"/>
          <w:szCs w:val="24"/>
        </w:rPr>
        <w:t xml:space="preserve">Selden, K. I., &amp; Selden, M. (2015). </w:t>
      </w:r>
      <w:r w:rsidRPr="00B208D5">
        <w:rPr>
          <w:rFonts w:ascii="Times New Roman" w:eastAsia="Times New Roman" w:hAnsi="Times New Roman" w:cs="Times New Roman"/>
          <w:i/>
          <w:iCs/>
          <w:sz w:val="24"/>
          <w:szCs w:val="24"/>
        </w:rPr>
        <w:t xml:space="preserve">The Atomic Bomb: Voices from Hiroshima and Nagasaki: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sidRPr="00B208D5">
        <w:rPr>
          <w:rFonts w:ascii="Times New Roman" w:eastAsia="Times New Roman" w:hAnsi="Times New Roman" w:cs="Times New Roman"/>
          <w:i/>
          <w:iCs/>
          <w:sz w:val="24"/>
          <w:szCs w:val="24"/>
        </w:rPr>
        <w:t>Voices from Hiroshima and Nagasaki</w:t>
      </w:r>
      <w:r w:rsidRPr="00B208D5">
        <w:rPr>
          <w:rFonts w:ascii="Times New Roman" w:eastAsia="Times New Roman" w:hAnsi="Times New Roman" w:cs="Times New Roman"/>
          <w:sz w:val="24"/>
          <w:szCs w:val="24"/>
        </w:rPr>
        <w:t>. Routledge.</w:t>
      </w:r>
      <w:bookmarkStart w:id="0" w:name="_Hlk1320688"/>
    </w:p>
    <w:p w:rsidR="00D84DA5" w:rsidRPr="00C35E4F" w:rsidRDefault="00D84DA5" w:rsidP="00D84DA5">
      <w:pPr>
        <w:spacing w:after="0" w:line="480" w:lineRule="auto"/>
        <w:ind w:left="-720" w:hanging="720"/>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208D5">
        <w:rPr>
          <w:rFonts w:ascii="Times New Roman" w:eastAsia="Times New Roman" w:hAnsi="Times New Roman" w:cs="Times New Roman"/>
          <w:sz w:val="24"/>
          <w:szCs w:val="24"/>
        </w:rPr>
        <w:t>Wilson, W. (2013</w:t>
      </w:r>
      <w:bookmarkEnd w:id="0"/>
      <w:r w:rsidRPr="00B208D5">
        <w:rPr>
          <w:rFonts w:ascii="Times New Roman" w:eastAsia="Times New Roman" w:hAnsi="Times New Roman" w:cs="Times New Roman"/>
          <w:sz w:val="24"/>
          <w:szCs w:val="24"/>
        </w:rPr>
        <w:t xml:space="preserve">). The bomb didn’t beat Japan… Stalin did. </w:t>
      </w:r>
      <w:r w:rsidRPr="00B208D5">
        <w:rPr>
          <w:rFonts w:ascii="Times New Roman" w:eastAsia="Times New Roman" w:hAnsi="Times New Roman" w:cs="Times New Roman"/>
          <w:i/>
          <w:iCs/>
          <w:sz w:val="24"/>
          <w:szCs w:val="24"/>
        </w:rPr>
        <w:t>Foreign Policy</w:t>
      </w:r>
      <w:r w:rsidRPr="00B208D5">
        <w:rPr>
          <w:rFonts w:ascii="Times New Roman" w:eastAsia="Times New Roman" w:hAnsi="Times New Roman" w:cs="Times New Roman"/>
          <w:sz w:val="24"/>
          <w:szCs w:val="24"/>
        </w:rPr>
        <w:t xml:space="preserve">, </w:t>
      </w:r>
      <w:r w:rsidRPr="00B208D5">
        <w:rPr>
          <w:rFonts w:ascii="Times New Roman" w:eastAsia="Times New Roman" w:hAnsi="Times New Roman" w:cs="Times New Roman"/>
          <w:i/>
          <w:iCs/>
          <w:sz w:val="24"/>
          <w:szCs w:val="24"/>
        </w:rPr>
        <w:t>30</w:t>
      </w:r>
      <w:r w:rsidRPr="00B208D5">
        <w:rPr>
          <w:rFonts w:ascii="Times New Roman" w:eastAsia="Times New Roman" w:hAnsi="Times New Roman" w:cs="Times New Roman"/>
          <w:sz w:val="24"/>
          <w:szCs w:val="24"/>
        </w:rPr>
        <w:t>.</w:t>
      </w:r>
    </w:p>
    <w:p w:rsidR="00D84DA5" w:rsidRPr="00704545" w:rsidRDefault="00D84DA5" w:rsidP="00D84DA5">
      <w:pPr>
        <w:spacing w:line="480" w:lineRule="auto"/>
        <w:rPr>
          <w:rFonts w:ascii="Times New Roman" w:hAnsi="Times New Roman" w:cs="Times New Roman"/>
          <w:sz w:val="24"/>
          <w:szCs w:val="24"/>
        </w:rPr>
      </w:pPr>
    </w:p>
    <w:p w:rsidR="000115AF" w:rsidRDefault="000115AF">
      <w:bookmarkStart w:id="1" w:name="_GoBack"/>
      <w:bookmarkEnd w:id="1"/>
    </w:p>
    <w:sectPr w:rsidR="000115AF" w:rsidSect="00C16E2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D93" w:rsidRPr="008F2D93" w:rsidRDefault="00D84DA5">
    <w:pPr>
      <w:pStyle w:val="Header"/>
      <w:rPr>
        <w:rFonts w:ascii="Times New Roman" w:hAnsi="Times New Roman" w:cs="Times New Roman"/>
        <w:sz w:val="24"/>
        <w:szCs w:val="24"/>
      </w:rPr>
    </w:pPr>
    <w:r w:rsidRPr="008F2D93">
      <w:rPr>
        <w:rFonts w:ascii="Times New Roman" w:hAnsi="Times New Roman" w:cs="Times New Roman"/>
        <w:sz w:val="24"/>
        <w:szCs w:val="24"/>
      </w:rPr>
      <w:t>PRESIDENT TRUMAN</w:t>
    </w:r>
    <w:r>
      <w:rPr>
        <w:rFonts w:ascii="Times New Roman" w:hAnsi="Times New Roman" w:cs="Times New Roman"/>
        <w:sz w:val="24"/>
        <w:szCs w:val="24"/>
      </w:rPr>
      <w:t>’S</w:t>
    </w:r>
    <w:r w:rsidRPr="008F2D93">
      <w:rPr>
        <w:rFonts w:ascii="Times New Roman" w:hAnsi="Times New Roman" w:cs="Times New Roman"/>
        <w:sz w:val="24"/>
        <w:szCs w:val="24"/>
      </w:rPr>
      <w:t xml:space="preserve"> DECISION </w:t>
    </w:r>
    <w:r w:rsidRPr="008F2D93">
      <w:rPr>
        <w:rFonts w:ascii="Times New Roman" w:hAnsi="Times New Roman" w:cs="Times New Roman"/>
        <w:sz w:val="24"/>
        <w:szCs w:val="24"/>
      </w:rPr>
      <w:tab/>
    </w:r>
    <w:r w:rsidRPr="008F2D93">
      <w:rPr>
        <w:rFonts w:ascii="Times New Roman" w:hAnsi="Times New Roman" w:cs="Times New Roman"/>
        <w:sz w:val="24"/>
        <w:szCs w:val="24"/>
      </w:rPr>
      <w:tab/>
    </w:r>
    <w:sdt>
      <w:sdtPr>
        <w:rPr>
          <w:rFonts w:ascii="Times New Roman" w:hAnsi="Times New Roman" w:cs="Times New Roman"/>
          <w:sz w:val="24"/>
          <w:szCs w:val="24"/>
        </w:rPr>
        <w:id w:val="1982881580"/>
        <w:docPartObj>
          <w:docPartGallery w:val="Page Numbers (Top of Page)"/>
          <w:docPartUnique/>
        </w:docPartObj>
      </w:sdtPr>
      <w:sdtEndPr>
        <w:rPr>
          <w:noProof/>
        </w:rPr>
      </w:sdtEndPr>
      <w:sdtContent>
        <w:r w:rsidRPr="008F2D93">
          <w:rPr>
            <w:rFonts w:ascii="Times New Roman" w:hAnsi="Times New Roman" w:cs="Times New Roman"/>
            <w:sz w:val="24"/>
            <w:szCs w:val="24"/>
          </w:rPr>
          <w:fldChar w:fldCharType="begin"/>
        </w:r>
        <w:r w:rsidRPr="008F2D93">
          <w:rPr>
            <w:rFonts w:ascii="Times New Roman" w:hAnsi="Times New Roman" w:cs="Times New Roman"/>
            <w:sz w:val="24"/>
            <w:szCs w:val="24"/>
          </w:rPr>
          <w:instrText xml:space="preserve"> PAGE   \* MERGEFORMAT </w:instrText>
        </w:r>
        <w:r w:rsidRPr="008F2D93">
          <w:rPr>
            <w:rFonts w:ascii="Times New Roman" w:hAnsi="Times New Roman" w:cs="Times New Roman"/>
            <w:sz w:val="24"/>
            <w:szCs w:val="24"/>
          </w:rPr>
          <w:fldChar w:fldCharType="separate"/>
        </w:r>
        <w:r>
          <w:rPr>
            <w:rFonts w:ascii="Times New Roman" w:hAnsi="Times New Roman" w:cs="Times New Roman"/>
            <w:noProof/>
            <w:sz w:val="24"/>
            <w:szCs w:val="24"/>
          </w:rPr>
          <w:t>2</w:t>
        </w:r>
        <w:r w:rsidRPr="008F2D93">
          <w:rPr>
            <w:rFonts w:ascii="Times New Roman" w:hAnsi="Times New Roman" w:cs="Times New Roman"/>
            <w:noProof/>
            <w:sz w:val="24"/>
            <w:szCs w:val="24"/>
          </w:rPr>
          <w:fldChar w:fldCharType="end"/>
        </w:r>
      </w:sdtContent>
    </w:sdt>
  </w:p>
  <w:p w:rsidR="00974A75" w:rsidRPr="008F2D93" w:rsidRDefault="00D84D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7792730"/>
      <w:docPartObj>
        <w:docPartGallery w:val="Page Numbers (Top of Page)"/>
        <w:docPartUnique/>
      </w:docPartObj>
    </w:sdtPr>
    <w:sdtEndPr>
      <w:rPr>
        <w:noProof/>
      </w:rPr>
    </w:sdtEndPr>
    <w:sdtContent>
      <w:p w:rsidR="00C16E2D" w:rsidRPr="00C16E2D" w:rsidRDefault="00D84DA5">
        <w:pPr>
          <w:pStyle w:val="Header"/>
          <w:jc w:val="right"/>
          <w:rPr>
            <w:rFonts w:ascii="Times New Roman" w:hAnsi="Times New Roman" w:cs="Times New Roman"/>
            <w:sz w:val="24"/>
            <w:szCs w:val="24"/>
          </w:rPr>
        </w:pPr>
        <w:r w:rsidRPr="00C16E2D">
          <w:rPr>
            <w:rFonts w:ascii="Times New Roman" w:hAnsi="Times New Roman" w:cs="Times New Roman"/>
            <w:sz w:val="24"/>
            <w:szCs w:val="24"/>
          </w:rPr>
          <w:t>Running head: PRESIDENT TRUMAN’S DECISION</w:t>
        </w:r>
        <w:r>
          <w:rPr>
            <w:rFonts w:ascii="Times New Roman" w:hAnsi="Times New Roman" w:cs="Times New Roman"/>
            <w:sz w:val="24"/>
            <w:szCs w:val="24"/>
          </w:rPr>
          <w:t xml:space="preserve">                                                                  </w:t>
        </w:r>
        <w:r w:rsidRPr="00C16E2D">
          <w:rPr>
            <w:rFonts w:ascii="Times New Roman" w:hAnsi="Times New Roman" w:cs="Times New Roman"/>
            <w:sz w:val="24"/>
            <w:szCs w:val="24"/>
          </w:rPr>
          <w:fldChar w:fldCharType="begin"/>
        </w:r>
        <w:r w:rsidRPr="00C16E2D">
          <w:rPr>
            <w:rFonts w:ascii="Times New Roman" w:hAnsi="Times New Roman" w:cs="Times New Roman"/>
            <w:sz w:val="24"/>
            <w:szCs w:val="24"/>
          </w:rPr>
          <w:instrText xml:space="preserve"> PAGE   \* MERGEFORMAT </w:instrText>
        </w:r>
        <w:r w:rsidRPr="00C16E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C16E2D">
          <w:rPr>
            <w:rFonts w:ascii="Times New Roman" w:hAnsi="Times New Roman" w:cs="Times New Roman"/>
            <w:noProof/>
            <w:sz w:val="24"/>
            <w:szCs w:val="24"/>
          </w:rPr>
          <w:fldChar w:fldCharType="end"/>
        </w:r>
      </w:p>
    </w:sdtContent>
  </w:sdt>
  <w:p w:rsidR="00C16E2D" w:rsidRPr="00C16E2D" w:rsidRDefault="00D84D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DA5"/>
    <w:rsid w:val="000115AF"/>
    <w:rsid w:val="00D84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DA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DA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2019-02-17T16:33:00Z</dcterms:created>
  <dcterms:modified xsi:type="dcterms:W3CDTF">2019-02-17T16:33:00Z</dcterms:modified>
</cp:coreProperties>
</file>